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10" w:rsidRDefault="002E0A10" w:rsidP="002E0A10">
      <w:pPr>
        <w:pStyle w:val="a6"/>
        <w:spacing w:line="240" w:lineRule="auto"/>
        <w:rPr>
          <w:sz w:val="24"/>
          <w:szCs w:val="20"/>
          <w:lang w:val="kk-KZ"/>
        </w:rPr>
      </w:pPr>
      <w:r>
        <w:rPr>
          <w:sz w:val="24"/>
          <w:szCs w:val="20"/>
          <w:lang w:val="kk-KZ"/>
        </w:rPr>
        <w:t>СЕМИНАР  ЖҰМЫСЫНА АРНАЛҒАН ТАПСЫРМАЛАРЫ</w:t>
      </w:r>
    </w:p>
    <w:p w:rsidR="002E0A10" w:rsidRDefault="002E0A10" w:rsidP="002E0A10">
      <w:pPr>
        <w:pStyle w:val="a6"/>
        <w:spacing w:line="240" w:lineRule="auto"/>
        <w:jc w:val="left"/>
        <w:rPr>
          <w:i/>
          <w:sz w:val="24"/>
          <w:szCs w:val="20"/>
          <w:lang w:val="ru-RU"/>
        </w:rPr>
      </w:pPr>
    </w:p>
    <w:p w:rsidR="002E0A10" w:rsidRDefault="002E0A10" w:rsidP="002E0A10">
      <w:pPr>
        <w:pStyle w:val="a6"/>
        <w:spacing w:line="240" w:lineRule="auto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TASKS FOR SEMINAR WORK</w:t>
      </w:r>
    </w:p>
    <w:p w:rsidR="002E0A10" w:rsidRDefault="002E0A10" w:rsidP="002E0A10">
      <w:pPr>
        <w:pStyle w:val="a6"/>
        <w:spacing w:line="240" w:lineRule="auto"/>
        <w:rPr>
          <w:sz w:val="24"/>
          <w:szCs w:val="20"/>
          <w:lang w:val="en-US"/>
        </w:rPr>
      </w:pPr>
    </w:p>
    <w:p w:rsidR="002E0A10" w:rsidRDefault="002E0A10" w:rsidP="002E0A10">
      <w:pPr>
        <w:pStyle w:val="a6"/>
        <w:spacing w:line="240" w:lineRule="auto"/>
        <w:rPr>
          <w:sz w:val="24"/>
          <w:szCs w:val="20"/>
          <w:lang w:val="ru-RU"/>
        </w:rPr>
      </w:pPr>
      <w:r>
        <w:rPr>
          <w:lang w:val="kk-KZ"/>
        </w:rPr>
        <w:t>«5В011900 «Шетел тілі: екі шетел тілі»</w:t>
      </w:r>
      <w:r w:rsidR="00C33F36">
        <w:rPr>
          <w:lang w:val="ru-RU"/>
        </w:rPr>
        <w:t xml:space="preserve"> (</w:t>
      </w:r>
      <w:r w:rsidR="00C33F36" w:rsidRPr="00C33F36">
        <w:rPr>
          <w:lang w:val="ru-RU"/>
        </w:rPr>
        <w:t>3</w:t>
      </w:r>
      <w:r>
        <w:rPr>
          <w:lang w:val="ru-RU"/>
        </w:rPr>
        <w:t xml:space="preserve"> </w:t>
      </w:r>
      <w:r>
        <w:rPr>
          <w:lang w:val="kk-KZ"/>
        </w:rPr>
        <w:t>курс</w:t>
      </w:r>
      <w:r>
        <w:rPr>
          <w:lang w:val="ru-RU"/>
        </w:rPr>
        <w:t>)</w:t>
      </w:r>
    </w:p>
    <w:p w:rsidR="003F030F" w:rsidRPr="003F030F" w:rsidRDefault="002E0A10" w:rsidP="003F030F">
      <w:pPr>
        <w:tabs>
          <w:tab w:val="left" w:pos="177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en-US"/>
        </w:rPr>
        <w:t>5B0</w:t>
      </w:r>
      <w:r>
        <w:rPr>
          <w:b/>
          <w:sz w:val="28"/>
          <w:szCs w:val="28"/>
          <w:lang w:val="kk-KZ"/>
        </w:rPr>
        <w:t>11900</w:t>
      </w:r>
      <w:r>
        <w:rPr>
          <w:b/>
          <w:sz w:val="28"/>
          <w:szCs w:val="28"/>
          <w:lang w:val="en-US"/>
        </w:rPr>
        <w:t xml:space="preserve"> – Foreign Languages: two foreign languages</w:t>
      </w:r>
      <w:r>
        <w:rPr>
          <w:b/>
          <w:sz w:val="28"/>
          <w:szCs w:val="28"/>
          <w:lang w:val="kk-KZ"/>
        </w:rPr>
        <w:t xml:space="preserve">» </w:t>
      </w:r>
      <w:r>
        <w:rPr>
          <w:b/>
          <w:sz w:val="28"/>
          <w:szCs w:val="28"/>
          <w:lang w:val="en-US"/>
        </w:rPr>
        <w:t>(</w:t>
      </w:r>
      <w:r w:rsidR="00C33F36">
        <w:rPr>
          <w:b/>
          <w:sz w:val="28"/>
          <w:szCs w:val="28"/>
          <w:lang w:val="en-US"/>
        </w:rPr>
        <w:t>3rd</w:t>
      </w:r>
      <w:r>
        <w:rPr>
          <w:b/>
          <w:sz w:val="28"/>
          <w:szCs w:val="28"/>
          <w:lang w:val="en-US"/>
        </w:rPr>
        <w:t xml:space="preserve"> year students)</w:t>
      </w:r>
    </w:p>
    <w:p w:rsidR="003F030F" w:rsidRPr="00C311BA" w:rsidRDefault="003F030F" w:rsidP="003F030F">
      <w:pPr>
        <w:tabs>
          <w:tab w:val="left" w:pos="1770"/>
        </w:tabs>
        <w:jc w:val="center"/>
        <w:rPr>
          <w:b/>
          <w:lang w:val="kk-KZ"/>
        </w:rPr>
      </w:pPr>
    </w:p>
    <w:p w:rsidR="003F030F" w:rsidRPr="003F030F" w:rsidRDefault="003F030F" w:rsidP="003F030F">
      <w:pPr>
        <w:tabs>
          <w:tab w:val="left" w:pos="1770"/>
        </w:tabs>
        <w:jc w:val="center"/>
        <w:rPr>
          <w:b/>
          <w:lang w:val="en-US"/>
        </w:rPr>
      </w:pPr>
      <w:r>
        <w:rPr>
          <w:b/>
          <w:lang w:val="kk-KZ"/>
        </w:rPr>
        <w:t xml:space="preserve">TERM </w:t>
      </w:r>
      <w:r w:rsidR="00C33F36">
        <w:rPr>
          <w:b/>
          <w:lang w:val="en-US"/>
        </w:rPr>
        <w:t>5</w:t>
      </w:r>
      <w:bookmarkStart w:id="0" w:name="_GoBack"/>
      <w:bookmarkEnd w:id="0"/>
    </w:p>
    <w:p w:rsidR="003F030F" w:rsidRDefault="003F030F" w:rsidP="003F030F">
      <w:pPr>
        <w:tabs>
          <w:tab w:val="left" w:pos="1770"/>
        </w:tabs>
        <w:jc w:val="center"/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95"/>
        <w:gridCol w:w="2520"/>
        <w:gridCol w:w="1398"/>
      </w:tblGrid>
      <w:tr w:rsidR="003F030F" w:rsidTr="00E23738">
        <w:tc>
          <w:tcPr>
            <w:tcW w:w="1101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Weeks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jc w:val="both"/>
            </w:pPr>
            <w:r>
              <w:rPr>
                <w:lang w:val="en-US"/>
              </w:rPr>
              <w:t>Hour</w:t>
            </w:r>
          </w:p>
        </w:tc>
        <w:tc>
          <w:tcPr>
            <w:tcW w:w="3595" w:type="dxa"/>
          </w:tcPr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Contents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Form of control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Work check-up</w:t>
            </w: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>
              <w:rPr>
                <w:i/>
                <w:lang w:val="en-US"/>
              </w:rPr>
              <w:t xml:space="preserve"> </w:t>
            </w:r>
            <w:r w:rsidRPr="003966C7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What is Intercultural communication</w:t>
            </w:r>
            <w:r w:rsidRPr="003966C7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kk-KZ"/>
              </w:rPr>
              <w:t>1</w:t>
            </w:r>
            <w:r w:rsidRPr="0090739E">
              <w:rPr>
                <w:lang w:val="en-US"/>
              </w:rPr>
              <w:t>) Elements of culture. Give detailed information</w:t>
            </w:r>
          </w:p>
          <w:p w:rsidR="003F030F" w:rsidRPr="0090739E" w:rsidRDefault="003F030F" w:rsidP="00E23738">
            <w:pPr>
              <w:rPr>
                <w:lang w:val="kk-KZ"/>
              </w:rPr>
            </w:pPr>
            <w:r w:rsidRPr="0090739E">
              <w:rPr>
                <w:lang w:val="kk-KZ"/>
              </w:rPr>
              <w:t>2</w:t>
            </w:r>
            <w:r w:rsidRPr="0090739E">
              <w:rPr>
                <w:lang w:val="en-US"/>
              </w:rPr>
              <w:t>) What is Intercultural communication?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kk-KZ"/>
              </w:rPr>
              <w:t>3</w:t>
            </w:r>
            <w:r w:rsidRPr="0090739E">
              <w:rPr>
                <w:b w:val="0"/>
                <w:sz w:val="24"/>
                <w:lang w:val="en-US"/>
              </w:rPr>
              <w:t xml:space="preserve">) What are the main reasons of appearing the term </w:t>
            </w:r>
            <w:r w:rsidRPr="0090739E">
              <w:rPr>
                <w:b w:val="0"/>
                <w:sz w:val="24"/>
                <w:lang w:val="kk-KZ"/>
              </w:rPr>
              <w:t>«</w:t>
            </w:r>
            <w:r w:rsidRPr="0090739E">
              <w:rPr>
                <w:b w:val="0"/>
                <w:sz w:val="24"/>
                <w:lang w:val="en-US"/>
              </w:rPr>
              <w:t>Intercultural communication</w:t>
            </w:r>
            <w:r w:rsidRPr="0090739E">
              <w:rPr>
                <w:b w:val="0"/>
                <w:sz w:val="24"/>
                <w:lang w:val="kk-KZ"/>
              </w:rPr>
              <w:t>»</w:t>
            </w:r>
            <w:r w:rsidRPr="0090739E">
              <w:rPr>
                <w:b w:val="0"/>
                <w:sz w:val="24"/>
                <w:lang w:val="en-US"/>
              </w:rPr>
              <w:t>?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3F030F" w:rsidRPr="00413A9B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week 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FA14F3">
              <w:rPr>
                <w:b w:val="0"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475977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Cultural beliefs, attitudes and values</w:t>
            </w:r>
            <w:r w:rsidRPr="00475977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Give comprehensive definition to the terms cultural values, attitudes and beliefs?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Beliefs are determined by what? Dwell on it.</w:t>
            </w:r>
          </w:p>
          <w:p w:rsidR="003F030F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 xml:space="preserve">3) </w:t>
            </w:r>
            <w:r w:rsidRPr="005F0C46">
              <w:rPr>
                <w:lang w:val="en-US"/>
              </w:rPr>
              <w:t>What defines cultural values</w:t>
            </w:r>
          </w:p>
          <w:p w:rsidR="003F030F" w:rsidRPr="007E15BC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5D6B6B">
              <w:rPr>
                <w:b w:val="0"/>
                <w:sz w:val="24"/>
                <w:lang w:val="en-US"/>
              </w:rPr>
              <w:t>4) How to preserve cultural values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2nd week  </w:t>
            </w:r>
          </w:p>
        </w:tc>
      </w:tr>
      <w:tr w:rsidR="003F030F" w:rsidTr="00E23738">
        <w:tc>
          <w:tcPr>
            <w:tcW w:w="1101" w:type="dxa"/>
          </w:tcPr>
          <w:p w:rsidR="003F030F" w:rsidRPr="007E15BC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7E15BC">
              <w:rPr>
                <w:b w:val="0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653BC9" w:rsidRDefault="003F030F" w:rsidP="00E23738">
            <w:pPr>
              <w:rPr>
                <w:lang w:val="es-ES"/>
              </w:rPr>
            </w:pPr>
            <w:r w:rsidRPr="00653BC9">
              <w:rPr>
                <w:b/>
                <w:lang w:val="es-ES"/>
              </w:rPr>
              <w:t>Seminar</w:t>
            </w:r>
            <w:r w:rsidRPr="00475977">
              <w:rPr>
                <w:i/>
                <w:lang w:val="kk-KZ"/>
              </w:rPr>
              <w:t xml:space="preserve"> «</w:t>
            </w:r>
            <w:r w:rsidRPr="00653BC9">
              <w:rPr>
                <w:i/>
                <w:lang w:val="es-ES"/>
              </w:rPr>
              <w:t>Cultural Realias, Cultural clash</w:t>
            </w:r>
            <w:r w:rsidRPr="00475977">
              <w:rPr>
                <w:i/>
                <w:lang w:val="kk-KZ"/>
              </w:rPr>
              <w:t>»</w:t>
            </w:r>
          </w:p>
          <w:p w:rsidR="003F030F" w:rsidRPr="005D6B6B" w:rsidRDefault="003F030F" w:rsidP="00E23738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 xml:space="preserve">) </w:t>
            </w:r>
            <w:r w:rsidRPr="005D6B6B">
              <w:rPr>
                <w:lang w:val="en-US"/>
              </w:rPr>
              <w:t xml:space="preserve">Give comprehensive definition to “Cultural </w:t>
            </w:r>
            <w:proofErr w:type="spellStart"/>
            <w:r w:rsidRPr="005D6B6B">
              <w:rPr>
                <w:lang w:val="en-US"/>
              </w:rPr>
              <w:t>realias</w:t>
            </w:r>
            <w:proofErr w:type="spellEnd"/>
            <w:r w:rsidRPr="005D6B6B">
              <w:rPr>
                <w:lang w:val="en-US"/>
              </w:rPr>
              <w:t>”</w:t>
            </w:r>
          </w:p>
          <w:p w:rsidR="003F030F" w:rsidRDefault="003F030F" w:rsidP="00E23738">
            <w:pPr>
              <w:tabs>
                <w:tab w:val="left" w:pos="2835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The main reasons of cultural clash?</w:t>
            </w:r>
          </w:p>
        </w:tc>
        <w:tc>
          <w:tcPr>
            <w:tcW w:w="2520" w:type="dxa"/>
          </w:tcPr>
          <w:p w:rsidR="003F030F" w:rsidRPr="000B6B8C" w:rsidRDefault="003F030F" w:rsidP="00E23738">
            <w:pPr>
              <w:tabs>
                <w:tab w:val="left" w:pos="2835"/>
              </w:tabs>
              <w:jc w:val="both"/>
              <w:rPr>
                <w:lang w:val="en-US"/>
              </w:rPr>
            </w:pPr>
            <w:r w:rsidRPr="000B6B8C">
              <w:rPr>
                <w:lang w:val="en-US"/>
              </w:rPr>
              <w:t xml:space="preserve">Checking in written form and oral report 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3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rd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B7287">
              <w:rPr>
                <w:b/>
                <w:lang w:val="en-US"/>
              </w:rPr>
              <w:t>Seminar</w:t>
            </w:r>
            <w:r w:rsidRPr="006B31B6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Cultural Stereotypes</w:t>
            </w:r>
            <w:r w:rsidRPr="006B31B6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Ways of appearing cultural stereotypes?</w:t>
            </w:r>
          </w:p>
          <w:p w:rsidR="003F030F" w:rsidRPr="005838C3" w:rsidRDefault="003F030F" w:rsidP="00E23738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2) Complete the words in the text.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4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B7287">
              <w:rPr>
                <w:b/>
                <w:lang w:val="en-US"/>
              </w:rPr>
              <w:t>Seminar</w:t>
            </w:r>
            <w:r w:rsidRPr="006B31B6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Speech etiquette</w:t>
            </w:r>
            <w:r w:rsidRPr="006B31B6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1) Factors which influence on Cultural speech etiquettes </w:t>
            </w:r>
          </w:p>
          <w:p w:rsidR="003F030F" w:rsidRPr="0090739E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2</w:t>
            </w:r>
            <w:r>
              <w:rPr>
                <w:b w:val="0"/>
                <w:sz w:val="24"/>
                <w:lang w:val="en-US"/>
              </w:rPr>
              <w:t>)</w:t>
            </w:r>
            <w:r w:rsidRPr="0090739E">
              <w:rPr>
                <w:b w:val="0"/>
                <w:sz w:val="24"/>
                <w:lang w:val="en-US"/>
              </w:rPr>
              <w:t xml:space="preserve"> Circle the correct words.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5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F443E2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Proverbs. Idiomatic phrases</w:t>
            </w:r>
            <w:r w:rsidRPr="00F443E2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rPr>
                <w:lang w:val="en-US"/>
              </w:rPr>
            </w:pPr>
            <w:r>
              <w:rPr>
                <w:lang w:val="en-US"/>
              </w:rPr>
              <w:t>1) Roles of Proverbs in a particular culture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Complete the words in the text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3) Do proverbs or idiomatic expressions reflect the culture of a particular nation?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6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F443E2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Culture shock</w:t>
            </w:r>
            <w:r w:rsidRPr="00F443E2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pecularities</w:t>
            </w:r>
            <w:proofErr w:type="spellEnd"/>
            <w:r w:rsidRPr="007B13E3">
              <w:rPr>
                <w:lang w:val="en-US"/>
              </w:rPr>
              <w:t xml:space="preserve"> of culture </w:t>
            </w:r>
            <w:r w:rsidRPr="0090739E">
              <w:rPr>
                <w:lang w:val="en-US"/>
              </w:rPr>
              <w:t>shock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Complete the sentences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3) Stages of culture shock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7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F443E2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 xml:space="preserve">Ethnocentrism, </w:t>
            </w:r>
            <w:proofErr w:type="spellStart"/>
            <w:r>
              <w:rPr>
                <w:i/>
                <w:lang w:val="en-US"/>
              </w:rPr>
              <w:t>ethnorelativism</w:t>
            </w:r>
            <w:proofErr w:type="spellEnd"/>
            <w:r w:rsidRPr="00F443E2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Stages of Ethnocentrism. Give detailed information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Match yes or no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 xml:space="preserve">3) Stages of </w:t>
            </w:r>
            <w:proofErr w:type="spellStart"/>
            <w:r w:rsidRPr="0090739E">
              <w:rPr>
                <w:b w:val="0"/>
                <w:sz w:val="24"/>
                <w:lang w:val="en-US"/>
              </w:rPr>
              <w:t>ethnorelativism</w:t>
            </w:r>
            <w:proofErr w:type="spellEnd"/>
            <w:r w:rsidRPr="0090739E">
              <w:rPr>
                <w:b w:val="0"/>
                <w:sz w:val="24"/>
                <w:lang w:val="en-US"/>
              </w:rPr>
              <w:t>. Give detailed information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8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90739E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90739E">
              <w:rPr>
                <w:i/>
                <w:lang w:val="kk-KZ"/>
              </w:rPr>
              <w:t xml:space="preserve"> «</w:t>
            </w:r>
            <w:r w:rsidRPr="0090739E">
              <w:rPr>
                <w:i/>
                <w:lang w:val="en-US"/>
              </w:rPr>
              <w:t>Four nations</w:t>
            </w:r>
            <w:r w:rsidRPr="0090739E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 xml:space="preserve">1) Give detailed information about four nations in the </w:t>
            </w:r>
            <w:smartTag w:uri="urn:schemas-microsoft-com:office:smarttags" w:element="place">
              <w:smartTag w:uri="urn:schemas-microsoft-com:office:smarttags" w:element="country-region">
                <w:r w:rsidRPr="0090739E">
                  <w:rPr>
                    <w:lang w:val="en-US"/>
                  </w:rPr>
                  <w:t>UK</w:t>
                </w:r>
              </w:smartTag>
            </w:smartTag>
            <w:r w:rsidRPr="0090739E">
              <w:rPr>
                <w:lang w:val="en-US"/>
              </w:rPr>
              <w:t xml:space="preserve">. 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Complete the words in the sentences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3) Due to what factors do they (four nations) slightly differ</w:t>
            </w:r>
            <w:proofErr w:type="gramStart"/>
            <w:r w:rsidRPr="0090739E">
              <w:rPr>
                <w:b w:val="0"/>
                <w:sz w:val="24"/>
                <w:lang w:val="en-US"/>
              </w:rPr>
              <w:t>?.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9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90739E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90739E">
              <w:rPr>
                <w:i/>
                <w:lang w:val="kk-KZ"/>
              </w:rPr>
              <w:t xml:space="preserve"> «</w:t>
            </w:r>
            <w:r w:rsidRPr="0090739E">
              <w:rPr>
                <w:i/>
                <w:lang w:val="en-US"/>
              </w:rPr>
              <w:t>British islands</w:t>
            </w:r>
            <w:r w:rsidRPr="0090739E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1) Correct the spelling mistakes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Use each word / phrase in the box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3) Replace the underlined word with a single word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90739E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90739E">
              <w:rPr>
                <w:i/>
                <w:lang w:val="kk-KZ"/>
              </w:rPr>
              <w:t xml:space="preserve"> «</w:t>
            </w:r>
            <w:r w:rsidRPr="0090739E">
              <w:rPr>
                <w:i/>
                <w:lang w:val="en-US"/>
              </w:rPr>
              <w:t xml:space="preserve">The seven natural wonders of </w:t>
            </w:r>
            <w:smartTag w:uri="urn:schemas-microsoft-com:office:smarttags" w:element="place">
              <w:smartTag w:uri="urn:schemas-microsoft-com:office:smarttags" w:element="country-region">
                <w:r w:rsidRPr="0090739E">
                  <w:rPr>
                    <w:i/>
                    <w:lang w:val="en-US"/>
                  </w:rPr>
                  <w:t>America</w:t>
                </w:r>
              </w:smartTag>
            </w:smartTag>
            <w:r w:rsidRPr="0090739E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1) Tick the correct words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2) Complete the text with suitable words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11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90739E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90739E">
              <w:rPr>
                <w:i/>
                <w:lang w:val="kk-KZ"/>
              </w:rPr>
              <w:t xml:space="preserve"> «</w:t>
            </w:r>
            <w:r w:rsidRPr="0090739E">
              <w:rPr>
                <w:i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 w:rsidRPr="0090739E">
                  <w:rPr>
                    <w:i/>
                    <w:lang w:val="en-US"/>
                  </w:rPr>
                  <w:t>USA</w:t>
                </w:r>
              </w:smartTag>
            </w:smartTag>
            <w:r w:rsidRPr="0090739E">
              <w:rPr>
                <w:i/>
                <w:lang w:val="en-US"/>
              </w:rPr>
              <w:t>: making the news in the 20</w:t>
            </w:r>
            <w:r w:rsidRPr="0090739E">
              <w:rPr>
                <w:i/>
                <w:vertAlign w:val="superscript"/>
                <w:lang w:val="en-US"/>
              </w:rPr>
              <w:t>th</w:t>
            </w:r>
            <w:r w:rsidRPr="0090739E">
              <w:rPr>
                <w:i/>
                <w:lang w:val="en-US"/>
              </w:rPr>
              <w:t xml:space="preserve"> century</w:t>
            </w:r>
            <w:r w:rsidRPr="0090739E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1) Complete the words in the sentences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2) Complete the dialogues with a suitable word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12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1B7287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B7287">
              <w:rPr>
                <w:sz w:val="24"/>
                <w:lang w:val="en-US"/>
              </w:rPr>
              <w:t>Seminar</w:t>
            </w:r>
            <w:r w:rsidRPr="001B7287">
              <w:rPr>
                <w:b w:val="0"/>
                <w:i/>
                <w:sz w:val="24"/>
                <w:lang w:val="kk-KZ"/>
              </w:rPr>
              <w:t xml:space="preserve"> «</w:t>
            </w:r>
            <w:r w:rsidRPr="001B7287">
              <w:rPr>
                <w:b w:val="0"/>
                <w:i/>
                <w:sz w:val="24"/>
                <w:lang w:val="en-US"/>
              </w:rPr>
              <w:t xml:space="preserve">The education systems of the </w:t>
            </w:r>
            <w:smartTag w:uri="urn:schemas-microsoft-com:office:smarttags" w:element="country-region">
              <w:r w:rsidRPr="001B7287">
                <w:rPr>
                  <w:b w:val="0"/>
                  <w:i/>
                  <w:sz w:val="24"/>
                  <w:lang w:val="en-US"/>
                </w:rPr>
                <w:t>UK</w:t>
              </w:r>
            </w:smartTag>
            <w:r w:rsidRPr="001B7287">
              <w:rPr>
                <w:b w:val="0"/>
                <w:i/>
                <w:sz w:val="24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1B7287">
                  <w:rPr>
                    <w:b w:val="0"/>
                    <w:i/>
                    <w:sz w:val="24"/>
                    <w:lang w:val="en-US"/>
                  </w:rPr>
                  <w:t>USA</w:t>
                </w:r>
              </w:smartTag>
            </w:smartTag>
            <w:r w:rsidRPr="001B7287">
              <w:rPr>
                <w:b w:val="0"/>
                <w:i/>
                <w:sz w:val="24"/>
                <w:lang w:val="kk-KZ"/>
              </w:rPr>
              <w:t>»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13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1B7287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1B7287">
              <w:rPr>
                <w:i/>
                <w:lang w:val="kk-KZ"/>
              </w:rPr>
              <w:t xml:space="preserve"> «</w:t>
            </w:r>
            <w:smartTag w:uri="urn:schemas-microsoft-com:office:smarttags" w:element="place">
              <w:smartTag w:uri="urn:schemas-microsoft-com:office:smarttags" w:element="country-region">
                <w:r w:rsidRPr="001B7287">
                  <w:rPr>
                    <w:i/>
                    <w:lang w:val="en-US"/>
                  </w:rPr>
                  <w:t>Australia</w:t>
                </w:r>
              </w:smartTag>
            </w:smartTag>
            <w:r w:rsidRPr="001B7287">
              <w:rPr>
                <w:i/>
                <w:lang w:val="kk-KZ"/>
              </w:rPr>
              <w:t>»</w:t>
            </w:r>
          </w:p>
          <w:p w:rsidR="003F030F" w:rsidRPr="001B7287" w:rsidRDefault="003F030F" w:rsidP="00E23738">
            <w:pPr>
              <w:rPr>
                <w:lang w:val="en-US"/>
              </w:rPr>
            </w:pPr>
            <w:r w:rsidRPr="001B7287">
              <w:rPr>
                <w:lang w:val="en-US"/>
              </w:rPr>
              <w:t>1) Add the related words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B7287">
              <w:rPr>
                <w:b w:val="0"/>
                <w:sz w:val="24"/>
                <w:lang w:val="en-US"/>
              </w:rPr>
              <w:t>2) Circle the correct words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14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F443E2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English and Kazakhstani literature</w:t>
            </w:r>
            <w:r w:rsidRPr="00F443E2">
              <w:rPr>
                <w:i/>
                <w:lang w:val="kk-KZ"/>
              </w:rPr>
              <w:t>»</w:t>
            </w:r>
          </w:p>
          <w:p w:rsidR="003F030F" w:rsidRPr="001B7287" w:rsidRDefault="003F030F" w:rsidP="00E23738">
            <w:pPr>
              <w:rPr>
                <w:lang w:val="en-US"/>
              </w:rPr>
            </w:pPr>
            <w:r w:rsidRPr="001B7287">
              <w:rPr>
                <w:lang w:val="en-US"/>
              </w:rPr>
              <w:t>1) Cross out any wrong words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B7287">
              <w:rPr>
                <w:b w:val="0"/>
                <w:sz w:val="24"/>
                <w:lang w:val="en-US"/>
              </w:rPr>
              <w:t>2) Translate the messages into English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15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</w:tbl>
    <w:p w:rsidR="003F030F" w:rsidRPr="000A6BD1" w:rsidRDefault="003F030F" w:rsidP="003F030F">
      <w:pPr>
        <w:rPr>
          <w:rFonts w:ascii="KZ Times New Roman" w:hAnsi="KZ Times New Roman"/>
          <w:szCs w:val="20"/>
          <w:lang w:val="en-US"/>
        </w:rPr>
      </w:pPr>
    </w:p>
    <w:p w:rsidR="003F030F" w:rsidRDefault="003F030F" w:rsidP="003F030F">
      <w:pPr>
        <w:rPr>
          <w:b/>
          <w:bCs/>
          <w:lang w:val="kk-KZ"/>
        </w:rPr>
      </w:pPr>
      <w:r>
        <w:rPr>
          <w:b/>
          <w:bCs/>
          <w:lang w:val="kk-KZ"/>
        </w:rPr>
        <w:t>Студенттердің білімі, қабілеті төмендегідей жүйе бойынша бағаланады:</w:t>
      </w:r>
    </w:p>
    <w:p w:rsidR="003F030F" w:rsidRDefault="003F030F" w:rsidP="003F030F">
      <w:pPr>
        <w:rPr>
          <w:b/>
          <w:bCs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340"/>
        <w:gridCol w:w="2700"/>
      </w:tblGrid>
      <w:tr w:rsidR="003F030F" w:rsidTr="00E2373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Бағаның әріптік</w:t>
            </w:r>
          </w:p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жүйесі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Бағаның сандық    </w:t>
            </w:r>
          </w:p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баламасы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Пайызға</w:t>
            </w:r>
          </w:p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шаққандағы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Бағаның дәстүрлі  </w:t>
            </w:r>
          </w:p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жүйесі</w:t>
            </w:r>
          </w:p>
        </w:tc>
      </w:tr>
      <w:tr w:rsidR="003F030F" w:rsidTr="00E23738">
        <w:trPr>
          <w:cantSplit/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95-100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</w:tr>
      <w:tr w:rsidR="003F030F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        А-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85-89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3F030F" w:rsidTr="00E23738">
        <w:trPr>
          <w:cantSplit/>
          <w:trHeight w:val="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75-79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70-74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jc w:val="center"/>
              <w:rPr>
                <w:b/>
                <w:bCs/>
                <w:lang w:val="kk-KZ"/>
              </w:rPr>
            </w:pPr>
          </w:p>
          <w:p w:rsidR="003F030F" w:rsidRDefault="003F030F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</w:t>
            </w:r>
          </w:p>
        </w:tc>
      </w:tr>
      <w:tr w:rsidR="003F030F" w:rsidTr="00E23738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Д-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trHeight w:val="3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0-49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</w:tbl>
    <w:p w:rsidR="003F030F" w:rsidRPr="002830A3" w:rsidRDefault="003F030F" w:rsidP="003F030F">
      <w:pPr>
        <w:rPr>
          <w:lang w:val="kk-KZ"/>
        </w:rPr>
      </w:pPr>
    </w:p>
    <w:p w:rsidR="003F030F" w:rsidRDefault="003F030F" w:rsidP="003F03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ӘДЕБИЕТТЕР ТІЗІМІ</w:t>
      </w:r>
    </w:p>
    <w:p w:rsidR="003F030F" w:rsidRDefault="003F030F" w:rsidP="003F03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3F030F" w:rsidRDefault="003F030F" w:rsidP="003F03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 w:rsidRPr="00A477CD">
        <w:rPr>
          <w:b/>
          <w:lang w:val="kk-KZ"/>
        </w:rPr>
        <w:t>Негізгі</w:t>
      </w:r>
      <w:r>
        <w:rPr>
          <w:b/>
          <w:lang w:val="kk-KZ"/>
        </w:rPr>
        <w:t>:</w:t>
      </w:r>
    </w:p>
    <w:p w:rsidR="003F030F" w:rsidRPr="0067325C" w:rsidRDefault="003F030F" w:rsidP="003F03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3F030F" w:rsidRDefault="003F030F" w:rsidP="003F030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  <w:r w:rsidRPr="003E26E1">
        <w:rPr>
          <w:lang w:val="kk-KZ"/>
        </w:rPr>
        <w:t>1</w:t>
      </w:r>
      <w:r w:rsidRPr="003E26E1">
        <w:rPr>
          <w:lang w:val="en-US"/>
        </w:rPr>
        <w:t xml:space="preserve">. </w:t>
      </w:r>
      <w:proofErr w:type="gramStart"/>
      <w:r>
        <w:rPr>
          <w:lang w:val="en-US"/>
        </w:rPr>
        <w:t>Across Cultures.</w:t>
      </w:r>
      <w:proofErr w:type="gramEnd"/>
      <w:r>
        <w:rPr>
          <w:lang w:val="en-US"/>
        </w:rPr>
        <w:t xml:space="preserve"> Elizabeth Sharman. Pearson Longman 2011</w:t>
      </w:r>
    </w:p>
    <w:p w:rsidR="003F030F" w:rsidRPr="004C210F" w:rsidRDefault="003F030F" w:rsidP="003F030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Jandt</w:t>
      </w:r>
      <w:proofErr w:type="spellEnd"/>
      <w:r>
        <w:rPr>
          <w:lang w:val="en-US"/>
        </w:rPr>
        <w:t xml:space="preserve">, F. E. </w:t>
      </w:r>
      <w:r>
        <w:rPr>
          <w:lang w:val="kk-KZ"/>
        </w:rPr>
        <w:t>«</w:t>
      </w:r>
      <w:r>
        <w:rPr>
          <w:lang w:val="en-US"/>
        </w:rPr>
        <w:t>Intercultural communication: An introduction. Thousand</w:t>
      </w:r>
      <w:r w:rsidRPr="003F030F">
        <w:t xml:space="preserve"> </w:t>
      </w:r>
      <w:r>
        <w:rPr>
          <w:lang w:val="en-US"/>
        </w:rPr>
        <w:t>Oaks</w:t>
      </w:r>
      <w:r w:rsidRPr="003F030F">
        <w:t xml:space="preserve">: </w:t>
      </w:r>
      <w:r>
        <w:rPr>
          <w:lang w:val="en-US"/>
        </w:rPr>
        <w:t>Sage</w:t>
      </w:r>
      <w:r w:rsidRPr="003F030F">
        <w:t>, 2001</w:t>
      </w:r>
      <w:r>
        <w:rPr>
          <w:lang w:val="kk-KZ"/>
        </w:rPr>
        <w:t>»</w:t>
      </w:r>
    </w:p>
    <w:p w:rsidR="003F030F" w:rsidRPr="00A33099" w:rsidRDefault="003F030F" w:rsidP="003F030F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4C210F">
        <w:t>3</w:t>
      </w:r>
      <w:r w:rsidRPr="003E26E1">
        <w:rPr>
          <w:lang w:val="kk-KZ"/>
        </w:rPr>
        <w:t>.</w:t>
      </w:r>
      <w:r w:rsidRPr="00A33099">
        <w:t xml:space="preserve"> </w:t>
      </w:r>
      <w:r w:rsidRPr="00E2641E">
        <w:t>А</w:t>
      </w:r>
      <w:r w:rsidRPr="00A33099">
        <w:t>.</w:t>
      </w:r>
      <w:r w:rsidRPr="00E2641E">
        <w:t>Е</w:t>
      </w:r>
      <w:r w:rsidRPr="00A33099">
        <w:t xml:space="preserve">. </w:t>
      </w:r>
      <w:r w:rsidRPr="00E2641E">
        <w:t>Бочкарев</w:t>
      </w:r>
      <w:r w:rsidRPr="00A33099">
        <w:t xml:space="preserve">, </w:t>
      </w:r>
      <w:r w:rsidRPr="00E2641E">
        <w:t>В</w:t>
      </w:r>
      <w:r w:rsidRPr="00A33099">
        <w:t>.</w:t>
      </w:r>
      <w:r w:rsidRPr="00E2641E">
        <w:t>Г</w:t>
      </w:r>
      <w:r w:rsidRPr="00A33099">
        <w:t xml:space="preserve">. </w:t>
      </w:r>
      <w:r w:rsidRPr="00E2641E">
        <w:t>Зинченко</w:t>
      </w:r>
      <w:r w:rsidRPr="00A33099">
        <w:t xml:space="preserve">, </w:t>
      </w:r>
      <w:r w:rsidRPr="00E2641E">
        <w:t>В</w:t>
      </w:r>
      <w:r w:rsidRPr="00A33099">
        <w:t>.</w:t>
      </w:r>
      <w:r w:rsidRPr="00E2641E">
        <w:t>Г</w:t>
      </w:r>
      <w:r w:rsidRPr="00A33099">
        <w:t xml:space="preserve">. </w:t>
      </w:r>
      <w:proofErr w:type="spellStart"/>
      <w:r w:rsidRPr="00E2641E">
        <w:t>Зусман</w:t>
      </w:r>
      <w:proofErr w:type="spellEnd"/>
      <w:r w:rsidRPr="00A33099">
        <w:t xml:space="preserve">, </w:t>
      </w:r>
      <w:r w:rsidRPr="00E2641E">
        <w:t>З</w:t>
      </w:r>
      <w:r w:rsidRPr="00A33099">
        <w:t>.</w:t>
      </w:r>
      <w:r w:rsidRPr="00E2641E">
        <w:t>И</w:t>
      </w:r>
      <w:r w:rsidRPr="00A33099">
        <w:t xml:space="preserve">. </w:t>
      </w:r>
      <w:proofErr w:type="spellStart"/>
      <w:r w:rsidRPr="00E2641E">
        <w:t>Кирнозе</w:t>
      </w:r>
      <w:proofErr w:type="spellEnd"/>
      <w:r w:rsidRPr="00A33099">
        <w:t xml:space="preserve"> </w:t>
      </w:r>
      <w:r>
        <w:rPr>
          <w:lang w:val="kk-KZ"/>
        </w:rPr>
        <w:t>«</w:t>
      </w:r>
      <w:r w:rsidRPr="00E2641E">
        <w:t>Практикум</w:t>
      </w:r>
      <w:r w:rsidRPr="00A33099">
        <w:t xml:space="preserve"> </w:t>
      </w:r>
      <w:r w:rsidRPr="00E2641E">
        <w:t>по</w:t>
      </w:r>
      <w:r w:rsidRPr="00A33099">
        <w:t xml:space="preserve"> </w:t>
      </w:r>
      <w:r w:rsidRPr="00E2641E">
        <w:t>теории</w:t>
      </w:r>
      <w:r w:rsidRPr="00A33099">
        <w:t xml:space="preserve"> </w:t>
      </w:r>
      <w:r w:rsidRPr="00E2641E">
        <w:t>межкультурной</w:t>
      </w:r>
      <w:r w:rsidRPr="00A33099">
        <w:t xml:space="preserve"> </w:t>
      </w:r>
      <w:r w:rsidRPr="00E2641E">
        <w:t>коммуникации</w:t>
      </w:r>
      <w:r>
        <w:rPr>
          <w:lang w:val="kk-KZ"/>
        </w:rPr>
        <w:t xml:space="preserve">»  </w:t>
      </w:r>
      <w:r w:rsidRPr="00E2641E">
        <w:t>Нижний</w:t>
      </w:r>
      <w:r w:rsidRPr="00A33099">
        <w:t xml:space="preserve"> </w:t>
      </w:r>
      <w:r w:rsidRPr="00E2641E">
        <w:t>Новгород</w:t>
      </w:r>
      <w:r w:rsidRPr="00A33099">
        <w:t xml:space="preserve"> 2005</w:t>
      </w:r>
    </w:p>
    <w:p w:rsidR="003F030F" w:rsidRPr="00EF589C" w:rsidRDefault="003F030F" w:rsidP="003F030F">
      <w:pPr>
        <w:tabs>
          <w:tab w:val="left" w:pos="142"/>
        </w:tabs>
        <w:spacing w:line="276" w:lineRule="auto"/>
        <w:rPr>
          <w:lang w:val="en-US"/>
        </w:rPr>
      </w:pPr>
      <w:r>
        <w:rPr>
          <w:lang w:val="en-US"/>
        </w:rPr>
        <w:t>4</w:t>
      </w:r>
      <w:r w:rsidRPr="00A33099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E26E1">
            <w:rPr>
              <w:lang w:val="en-US"/>
            </w:rPr>
            <w:t>Oxford</w:t>
          </w:r>
        </w:smartTag>
      </w:smartTag>
      <w:r w:rsidRPr="003E26E1">
        <w:rPr>
          <w:lang w:val="en-US"/>
        </w:rPr>
        <w:t xml:space="preserve"> Word Skills. </w:t>
      </w:r>
      <w:r>
        <w:rPr>
          <w:lang w:val="en-US"/>
        </w:rPr>
        <w:t>Intermediate</w:t>
      </w:r>
      <w:r w:rsidRPr="003E26E1">
        <w:rPr>
          <w:lang w:val="en-US"/>
        </w:rPr>
        <w:t xml:space="preserve">. </w:t>
      </w:r>
      <w:proofErr w:type="spellStart"/>
      <w:proofErr w:type="gramStart"/>
      <w:r w:rsidRPr="003E26E1">
        <w:rPr>
          <w:lang w:val="en-US"/>
        </w:rPr>
        <w:t>WorkBook</w:t>
      </w:r>
      <w:proofErr w:type="spellEnd"/>
      <w:r w:rsidRPr="003E26E1">
        <w:rPr>
          <w:lang w:val="en-US"/>
        </w:rPr>
        <w:t xml:space="preserve"> (Ruth </w:t>
      </w:r>
      <w:proofErr w:type="spellStart"/>
      <w:r w:rsidRPr="003E26E1">
        <w:rPr>
          <w:lang w:val="en-US"/>
        </w:rPr>
        <w:t>Gairns</w:t>
      </w:r>
      <w:proofErr w:type="spellEnd"/>
      <w:r w:rsidRPr="003E26E1">
        <w:rPr>
          <w:lang w:val="en-US"/>
        </w:rPr>
        <w:t xml:space="preserve"> and Stuart Redman).</w:t>
      </w:r>
      <w:proofErr w:type="gramEnd"/>
      <w:r w:rsidRPr="003E26E1">
        <w:rPr>
          <w:lang w:val="en-US"/>
        </w:rPr>
        <w:t xml:space="preserve"> </w:t>
      </w:r>
      <w:proofErr w:type="gramStart"/>
      <w:r w:rsidRPr="003E26E1">
        <w:rPr>
          <w:lang w:val="en-US"/>
        </w:rPr>
        <w:t>– Oxford University Press, 2009.</w:t>
      </w:r>
      <w:proofErr w:type="gramEnd"/>
    </w:p>
    <w:p w:rsidR="003F030F" w:rsidRPr="00EF589C" w:rsidRDefault="003F030F" w:rsidP="003F030F">
      <w:pPr>
        <w:rPr>
          <w:lang w:val="en-US"/>
        </w:rPr>
      </w:pPr>
      <w:r>
        <w:rPr>
          <w:lang w:val="en-US"/>
        </w:rPr>
        <w:t>5</w:t>
      </w:r>
      <w:r w:rsidRPr="00EF589C">
        <w:rPr>
          <w:lang w:val="en-US"/>
        </w:rPr>
        <w:t xml:space="preserve">. </w:t>
      </w:r>
      <w:r w:rsidRPr="003E26E1">
        <w:rPr>
          <w:lang w:val="en-US"/>
        </w:rPr>
        <w:t xml:space="preserve">Concise </w:t>
      </w:r>
      <w:smartTag w:uri="urn:schemas-microsoft-com:office:smarttags" w:element="place">
        <w:smartTag w:uri="urn:schemas-microsoft-com:office:smarttags" w:element="City">
          <w:r w:rsidRPr="003E26E1">
            <w:rPr>
              <w:lang w:val="en-US"/>
            </w:rPr>
            <w:t>Oxford</w:t>
          </w:r>
        </w:smartTag>
      </w:smartTag>
      <w:r w:rsidRPr="003E26E1">
        <w:rPr>
          <w:lang w:val="en-US"/>
        </w:rPr>
        <w:t xml:space="preserve"> Russian Dictionary. University Press, 2007</w:t>
      </w:r>
    </w:p>
    <w:p w:rsidR="003F030F" w:rsidRPr="00E2641E" w:rsidRDefault="003F030F" w:rsidP="003F030F">
      <w:pPr>
        <w:rPr>
          <w:lang w:val="kk-KZ"/>
        </w:rPr>
      </w:pPr>
    </w:p>
    <w:p w:rsidR="003F030F" w:rsidRPr="00EF589C" w:rsidRDefault="003F030F" w:rsidP="003F030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3F030F" w:rsidRDefault="003F030F" w:rsidP="003F030F">
      <w:pPr>
        <w:pStyle w:val="a8"/>
        <w:jc w:val="center"/>
        <w:rPr>
          <w:b/>
          <w:lang w:val="kk-KZ"/>
        </w:rPr>
      </w:pPr>
      <w:r w:rsidRPr="00A477CD">
        <w:rPr>
          <w:b/>
          <w:lang w:val="kk-KZ"/>
        </w:rPr>
        <w:t>Қосымша</w:t>
      </w:r>
      <w:r>
        <w:rPr>
          <w:b/>
          <w:lang w:val="kk-KZ"/>
        </w:rPr>
        <w:t>:</w:t>
      </w:r>
    </w:p>
    <w:p w:rsidR="003F030F" w:rsidRPr="00A477CD" w:rsidRDefault="003F030F" w:rsidP="003F030F">
      <w:pPr>
        <w:pStyle w:val="a8"/>
        <w:jc w:val="center"/>
      </w:pPr>
    </w:p>
    <w:p w:rsidR="003F030F" w:rsidRPr="000E5593" w:rsidRDefault="003F030F" w:rsidP="003F030F">
      <w:pPr>
        <w:rPr>
          <w:lang w:val="kk-KZ"/>
        </w:rPr>
      </w:pPr>
      <w:r>
        <w:rPr>
          <w:lang w:val="kk-KZ"/>
        </w:rPr>
        <w:t>1.</w:t>
      </w:r>
      <w:r w:rsidRPr="00EF589C">
        <w:t xml:space="preserve"> </w:t>
      </w:r>
      <w:r w:rsidRPr="00E2641E">
        <w:t xml:space="preserve">С.Г. </w:t>
      </w:r>
      <w:proofErr w:type="gramStart"/>
      <w:r w:rsidRPr="00E2641E">
        <w:t>Тер-Минасова</w:t>
      </w:r>
      <w:proofErr w:type="gramEnd"/>
      <w:r w:rsidRPr="00E2641E">
        <w:t>. Язык и межкультурная коммуникация. М.: Слово, 2000. 262 С.</w:t>
      </w:r>
    </w:p>
    <w:p w:rsidR="003F030F" w:rsidRDefault="003F030F" w:rsidP="003F030F">
      <w:pPr>
        <w:rPr>
          <w:lang w:val="en-US"/>
        </w:rPr>
      </w:pPr>
      <w:r w:rsidRPr="00EF589C">
        <w:t xml:space="preserve">2. </w:t>
      </w:r>
      <w:proofErr w:type="gramStart"/>
      <w:r w:rsidRPr="00E2641E">
        <w:t>Тер-Минасова</w:t>
      </w:r>
      <w:proofErr w:type="gramEnd"/>
      <w:r w:rsidRPr="00E2641E">
        <w:t xml:space="preserve"> С.Г.. </w:t>
      </w:r>
      <w:r w:rsidRPr="00E2641E">
        <w:rPr>
          <w:color w:val="000000"/>
          <w:spacing w:val="-10"/>
        </w:rPr>
        <w:t xml:space="preserve">Межкультурная коммуникация </w:t>
      </w:r>
      <w:r w:rsidRPr="00E2641E">
        <w:rPr>
          <w:color w:val="000000"/>
          <w:spacing w:val="-4"/>
        </w:rPr>
        <w:t>и изучение иностранных языков</w:t>
      </w:r>
      <w:r w:rsidRPr="00E2641E">
        <w:t xml:space="preserve"> // Язык и межкультурная коммуникация. М</w:t>
      </w:r>
      <w:r w:rsidRPr="00EF589C">
        <w:rPr>
          <w:lang w:val="en-US"/>
        </w:rPr>
        <w:t>.:</w:t>
      </w:r>
      <w:r w:rsidRPr="00E2641E">
        <w:t>Слово</w:t>
      </w:r>
      <w:r w:rsidRPr="00EF589C">
        <w:rPr>
          <w:lang w:val="en-US"/>
        </w:rPr>
        <w:t>, 2000.</w:t>
      </w:r>
    </w:p>
    <w:p w:rsidR="003F030F" w:rsidRPr="00721BCF" w:rsidRDefault="003F030F" w:rsidP="003F030F">
      <w:pPr>
        <w:rPr>
          <w:lang w:val="kk-KZ"/>
        </w:rPr>
      </w:pPr>
      <w:r>
        <w:rPr>
          <w:lang w:val="en-US"/>
        </w:rPr>
        <w:t xml:space="preserve">3. </w:t>
      </w:r>
      <w:r>
        <w:rPr>
          <w:lang w:val="kk-KZ"/>
        </w:rPr>
        <w:t>«</w:t>
      </w:r>
      <w:r>
        <w:rPr>
          <w:lang w:val="en-US"/>
        </w:rPr>
        <w:t>Intermediate English Practice</w:t>
      </w:r>
      <w:r>
        <w:rPr>
          <w:lang w:val="kk-KZ"/>
        </w:rPr>
        <w:t>»</w:t>
      </w:r>
      <w:r>
        <w:rPr>
          <w:lang w:val="en-US"/>
        </w:rPr>
        <w:t xml:space="preserve"> 3d edition. B.D. Graver.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Oxford</w:t>
          </w:r>
        </w:smartTag>
        <w:r w:rsidRPr="003D4489"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University</w:t>
          </w:r>
        </w:smartTag>
      </w:smartTag>
      <w:r w:rsidRPr="003D4489">
        <w:rPr>
          <w:lang w:val="en-US"/>
        </w:rPr>
        <w:t xml:space="preserve"> </w:t>
      </w:r>
      <w:r>
        <w:rPr>
          <w:lang w:val="en-US"/>
        </w:rPr>
        <w:t>Press</w:t>
      </w:r>
      <w:r w:rsidRPr="003D4489">
        <w:rPr>
          <w:lang w:val="en-US"/>
        </w:rPr>
        <w:t xml:space="preserve"> </w:t>
      </w:r>
      <w:r>
        <w:rPr>
          <w:lang w:val="en-US"/>
        </w:rPr>
        <w:t>2000</w:t>
      </w:r>
    </w:p>
    <w:p w:rsidR="003F030F" w:rsidRPr="004548DF" w:rsidRDefault="003F030F" w:rsidP="003F030F">
      <w:pPr>
        <w:pStyle w:val="11"/>
        <w:jc w:val="left"/>
        <w:rPr>
          <w:b/>
          <w:sz w:val="22"/>
          <w:lang w:val="en-GB"/>
        </w:rPr>
      </w:pPr>
    </w:p>
    <w:p w:rsidR="003F030F" w:rsidRPr="00E64F16" w:rsidRDefault="003F030F" w:rsidP="003F030F">
      <w:pPr>
        <w:pStyle w:val="11"/>
        <w:jc w:val="left"/>
        <w:rPr>
          <w:sz w:val="24"/>
          <w:lang w:val="kk-KZ"/>
        </w:rPr>
      </w:pPr>
    </w:p>
    <w:p w:rsidR="003F030F" w:rsidRPr="00E64F16" w:rsidRDefault="003F030F" w:rsidP="003F030F">
      <w:pPr>
        <w:pStyle w:val="11"/>
        <w:jc w:val="left"/>
        <w:rPr>
          <w:sz w:val="24"/>
          <w:lang w:val="kk-KZ"/>
        </w:rPr>
      </w:pPr>
      <w:r w:rsidRPr="00E64F16">
        <w:rPr>
          <w:sz w:val="24"/>
          <w:lang w:val="kk-KZ"/>
        </w:rPr>
        <w:t>Кафедра мәжілісінде қарастырылған</w:t>
      </w:r>
    </w:p>
    <w:p w:rsidR="003F030F" w:rsidRPr="00374256" w:rsidRDefault="003F030F" w:rsidP="003F030F">
      <w:pPr>
        <w:pStyle w:val="11"/>
        <w:jc w:val="left"/>
        <w:rPr>
          <w:sz w:val="22"/>
          <w:szCs w:val="22"/>
          <w:lang w:val="kk-KZ"/>
        </w:rPr>
      </w:pPr>
    </w:p>
    <w:p w:rsidR="003F030F" w:rsidRPr="00EF7F72" w:rsidRDefault="003F030F" w:rsidP="003F030F">
      <w:pPr>
        <w:pStyle w:val="11"/>
        <w:jc w:val="left"/>
        <w:rPr>
          <w:sz w:val="24"/>
          <w:lang w:val="kk-KZ"/>
        </w:rPr>
      </w:pPr>
      <w:r>
        <w:rPr>
          <w:sz w:val="24"/>
          <w:lang w:val="kk-KZ"/>
        </w:rPr>
        <w:t>«____»   __________ 20</w:t>
      </w:r>
      <w:r w:rsidRPr="003F030F">
        <w:rPr>
          <w:sz w:val="24"/>
          <w:lang w:val="kk-KZ"/>
        </w:rPr>
        <w:t xml:space="preserve">  </w:t>
      </w:r>
      <w:r>
        <w:rPr>
          <w:sz w:val="24"/>
          <w:lang w:val="kk-KZ"/>
        </w:rPr>
        <w:t xml:space="preserve">   № ____ хаттама </w:t>
      </w:r>
    </w:p>
    <w:p w:rsidR="003F030F" w:rsidRPr="00374256" w:rsidRDefault="003F030F" w:rsidP="003F030F">
      <w:pPr>
        <w:pStyle w:val="11"/>
        <w:jc w:val="left"/>
        <w:rPr>
          <w:sz w:val="24"/>
          <w:lang w:val="kk-KZ"/>
        </w:rPr>
      </w:pPr>
    </w:p>
    <w:p w:rsidR="003F030F" w:rsidRPr="00374256" w:rsidRDefault="003F030F" w:rsidP="003F030F">
      <w:pPr>
        <w:pStyle w:val="11"/>
        <w:jc w:val="left"/>
        <w:rPr>
          <w:sz w:val="24"/>
          <w:lang w:val="kk-KZ"/>
        </w:rPr>
      </w:pPr>
    </w:p>
    <w:p w:rsidR="003F030F" w:rsidRDefault="003F030F" w:rsidP="003F030F">
      <w:pPr>
        <w:pStyle w:val="11"/>
        <w:jc w:val="left"/>
        <w:rPr>
          <w:sz w:val="24"/>
          <w:lang w:val="kk-KZ"/>
        </w:rPr>
      </w:pPr>
    </w:p>
    <w:p w:rsidR="003F030F" w:rsidRDefault="003F030F" w:rsidP="003F030F">
      <w:pPr>
        <w:pStyle w:val="11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Кафедра меңгерушісі                                                          Г.Б.Мәдиева </w:t>
      </w:r>
    </w:p>
    <w:p w:rsidR="003F030F" w:rsidRDefault="003F030F" w:rsidP="003F030F">
      <w:pPr>
        <w:pStyle w:val="11"/>
        <w:jc w:val="left"/>
        <w:rPr>
          <w:sz w:val="24"/>
          <w:lang w:val="kk-KZ"/>
        </w:rPr>
      </w:pPr>
    </w:p>
    <w:p w:rsidR="003F030F" w:rsidRPr="00A213C3" w:rsidRDefault="003F030F" w:rsidP="003F030F">
      <w:pPr>
        <w:pStyle w:val="11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Оқытушы                                                          </w:t>
      </w:r>
      <w:r w:rsidR="00A213C3">
        <w:rPr>
          <w:sz w:val="24"/>
          <w:lang w:val="kk-KZ"/>
        </w:rPr>
        <w:t xml:space="preserve">                   А. Т. Әлиакбарова</w:t>
      </w:r>
    </w:p>
    <w:p w:rsidR="002E0A10" w:rsidRDefault="002E0A10" w:rsidP="002E0A10">
      <w:pPr>
        <w:pStyle w:val="11"/>
        <w:jc w:val="left"/>
        <w:rPr>
          <w:sz w:val="24"/>
          <w:lang w:val="kk-KZ"/>
        </w:rPr>
      </w:pPr>
    </w:p>
    <w:p w:rsidR="002E0A10" w:rsidRDefault="002E0A10" w:rsidP="002E0A10">
      <w:pPr>
        <w:pStyle w:val="11"/>
        <w:jc w:val="left"/>
        <w:rPr>
          <w:color w:val="FF0000"/>
          <w:sz w:val="24"/>
          <w:lang w:val="kk-KZ"/>
        </w:rPr>
      </w:pPr>
    </w:p>
    <w:p w:rsidR="002E0A10" w:rsidRDefault="002E0A10" w:rsidP="002E0A10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2E0A10" w:rsidRDefault="002E0A10" w:rsidP="002E0A10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2E0A10" w:rsidRDefault="002E0A10" w:rsidP="002E0A10">
      <w:pPr>
        <w:pStyle w:val="11"/>
        <w:jc w:val="left"/>
        <w:rPr>
          <w:color w:val="FF0000"/>
          <w:sz w:val="24"/>
          <w:lang w:val="kk-KZ"/>
        </w:rPr>
      </w:pPr>
    </w:p>
    <w:p w:rsidR="00C5171C" w:rsidRPr="003F030F" w:rsidRDefault="00C5171C" w:rsidP="002E0A10">
      <w:pPr>
        <w:rPr>
          <w:lang w:val="en-US"/>
        </w:rPr>
      </w:pPr>
    </w:p>
    <w:sectPr w:rsidR="00C5171C" w:rsidRPr="003F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56"/>
    <w:rsid w:val="00043F81"/>
    <w:rsid w:val="000A6BD1"/>
    <w:rsid w:val="000B6B8C"/>
    <w:rsid w:val="001B7287"/>
    <w:rsid w:val="001C1A64"/>
    <w:rsid w:val="002A222B"/>
    <w:rsid w:val="002A4669"/>
    <w:rsid w:val="002E0A10"/>
    <w:rsid w:val="00374256"/>
    <w:rsid w:val="003B58E0"/>
    <w:rsid w:val="003F030F"/>
    <w:rsid w:val="00413A9B"/>
    <w:rsid w:val="00442158"/>
    <w:rsid w:val="00447715"/>
    <w:rsid w:val="00464E28"/>
    <w:rsid w:val="004B3641"/>
    <w:rsid w:val="00570FE0"/>
    <w:rsid w:val="006D7657"/>
    <w:rsid w:val="00732ACB"/>
    <w:rsid w:val="007379CB"/>
    <w:rsid w:val="007933FE"/>
    <w:rsid w:val="007E15BC"/>
    <w:rsid w:val="008B247B"/>
    <w:rsid w:val="0090739E"/>
    <w:rsid w:val="009703EA"/>
    <w:rsid w:val="009F11C5"/>
    <w:rsid w:val="009F6C9B"/>
    <w:rsid w:val="00A03D09"/>
    <w:rsid w:val="00A213C3"/>
    <w:rsid w:val="00A748A7"/>
    <w:rsid w:val="00B8231C"/>
    <w:rsid w:val="00BE25A1"/>
    <w:rsid w:val="00C311BA"/>
    <w:rsid w:val="00C33F36"/>
    <w:rsid w:val="00C5171C"/>
    <w:rsid w:val="00C62BD6"/>
    <w:rsid w:val="00CD371C"/>
    <w:rsid w:val="00D270BB"/>
    <w:rsid w:val="00D86BFE"/>
    <w:rsid w:val="00E14304"/>
    <w:rsid w:val="00E64F16"/>
    <w:rsid w:val="00ED0FAC"/>
    <w:rsid w:val="00EF0B8F"/>
    <w:rsid w:val="00EF589C"/>
    <w:rsid w:val="00F236E8"/>
    <w:rsid w:val="00F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739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256"/>
    <w:pPr>
      <w:jc w:val="center"/>
    </w:pPr>
    <w:rPr>
      <w:b/>
      <w:sz w:val="28"/>
    </w:rPr>
  </w:style>
  <w:style w:type="paragraph" w:customStyle="1" w:styleId="1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5">
    <w:name w:val="Body Text"/>
    <w:basedOn w:val="a"/>
    <w:rsid w:val="00374256"/>
    <w:rPr>
      <w:sz w:val="28"/>
      <w:szCs w:val="20"/>
    </w:rPr>
  </w:style>
  <w:style w:type="paragraph" w:styleId="a6">
    <w:name w:val="Subtitle"/>
    <w:basedOn w:val="a"/>
    <w:link w:val="a7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8">
    <w:name w:val="Body Text Indent"/>
    <w:basedOn w:val="a"/>
    <w:link w:val="a9"/>
    <w:rsid w:val="004B3641"/>
    <w:pPr>
      <w:spacing w:after="120"/>
      <w:ind w:left="283"/>
    </w:pPr>
    <w:rPr>
      <w:rFonts w:eastAsia="MS Mincho"/>
    </w:rPr>
  </w:style>
  <w:style w:type="character" w:customStyle="1" w:styleId="a9">
    <w:name w:val="Основной текст с отступом Знак"/>
    <w:link w:val="a8"/>
    <w:rsid w:val="004B3641"/>
    <w:rPr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9073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">
    <w:name w:val="Знак Знак3"/>
    <w:rsid w:val="00F236E8"/>
    <w:rPr>
      <w:b/>
      <w:bCs/>
      <w:sz w:val="28"/>
      <w:szCs w:val="24"/>
      <w:lang w:eastAsia="ru-RU" w:bidi="ar-SA"/>
    </w:rPr>
  </w:style>
  <w:style w:type="character" w:customStyle="1" w:styleId="12">
    <w:name w:val="Знак Знак1"/>
    <w:rsid w:val="00570FE0"/>
    <w:rPr>
      <w:sz w:val="24"/>
      <w:szCs w:val="24"/>
      <w:lang w:eastAsia="ru-RU" w:bidi="ar-SA"/>
    </w:rPr>
  </w:style>
  <w:style w:type="character" w:customStyle="1" w:styleId="a4">
    <w:name w:val="Название Знак"/>
    <w:basedOn w:val="a0"/>
    <w:link w:val="a3"/>
    <w:rsid w:val="002E0A10"/>
    <w:rPr>
      <w:rFonts w:eastAsia="Times New Roman"/>
      <w:b/>
      <w:sz w:val="28"/>
      <w:szCs w:val="24"/>
    </w:rPr>
  </w:style>
  <w:style w:type="character" w:customStyle="1" w:styleId="a7">
    <w:name w:val="Подзаголовок Знак"/>
    <w:basedOn w:val="a0"/>
    <w:link w:val="a6"/>
    <w:rsid w:val="002E0A10"/>
    <w:rPr>
      <w:rFonts w:eastAsia="Times New Roman"/>
      <w:b/>
      <w:bCs/>
      <w:sz w:val="28"/>
      <w:szCs w:val="24"/>
      <w:lang w:val="ru-M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739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256"/>
    <w:pPr>
      <w:jc w:val="center"/>
    </w:pPr>
    <w:rPr>
      <w:b/>
      <w:sz w:val="28"/>
    </w:rPr>
  </w:style>
  <w:style w:type="paragraph" w:customStyle="1" w:styleId="1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5">
    <w:name w:val="Body Text"/>
    <w:basedOn w:val="a"/>
    <w:rsid w:val="00374256"/>
    <w:rPr>
      <w:sz w:val="28"/>
      <w:szCs w:val="20"/>
    </w:rPr>
  </w:style>
  <w:style w:type="paragraph" w:styleId="a6">
    <w:name w:val="Subtitle"/>
    <w:basedOn w:val="a"/>
    <w:link w:val="a7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8">
    <w:name w:val="Body Text Indent"/>
    <w:basedOn w:val="a"/>
    <w:link w:val="a9"/>
    <w:rsid w:val="004B3641"/>
    <w:pPr>
      <w:spacing w:after="120"/>
      <w:ind w:left="283"/>
    </w:pPr>
    <w:rPr>
      <w:rFonts w:eastAsia="MS Mincho"/>
    </w:rPr>
  </w:style>
  <w:style w:type="character" w:customStyle="1" w:styleId="a9">
    <w:name w:val="Основной текст с отступом Знак"/>
    <w:link w:val="a8"/>
    <w:rsid w:val="004B3641"/>
    <w:rPr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9073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">
    <w:name w:val="Знак Знак3"/>
    <w:rsid w:val="00F236E8"/>
    <w:rPr>
      <w:b/>
      <w:bCs/>
      <w:sz w:val="28"/>
      <w:szCs w:val="24"/>
      <w:lang w:eastAsia="ru-RU" w:bidi="ar-SA"/>
    </w:rPr>
  </w:style>
  <w:style w:type="character" w:customStyle="1" w:styleId="12">
    <w:name w:val="Знак Знак1"/>
    <w:rsid w:val="00570FE0"/>
    <w:rPr>
      <w:sz w:val="24"/>
      <w:szCs w:val="24"/>
      <w:lang w:eastAsia="ru-RU" w:bidi="ar-SA"/>
    </w:rPr>
  </w:style>
  <w:style w:type="character" w:customStyle="1" w:styleId="a4">
    <w:name w:val="Название Знак"/>
    <w:basedOn w:val="a0"/>
    <w:link w:val="a3"/>
    <w:rsid w:val="002E0A10"/>
    <w:rPr>
      <w:rFonts w:eastAsia="Times New Roman"/>
      <w:b/>
      <w:sz w:val="28"/>
      <w:szCs w:val="24"/>
    </w:rPr>
  </w:style>
  <w:style w:type="character" w:customStyle="1" w:styleId="a7">
    <w:name w:val="Подзаголовок Знак"/>
    <w:basedOn w:val="a0"/>
    <w:link w:val="a6"/>
    <w:rsid w:val="002E0A10"/>
    <w:rPr>
      <w:rFonts w:eastAsia="Times New Roman"/>
      <w:b/>
      <w:bCs/>
      <w:sz w:val="28"/>
      <w:szCs w:val="24"/>
      <w:lang w:val="ru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СТУДЕНТТЕРДІҢ ӨЗІНДІК ЖҰМЫСЫНА АРНАЛҒАН ТАПСЫРМАЛАРЫ            </vt:lpstr>
    </vt:vector>
  </TitlesOfParts>
  <Company>HOME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СТУДЕНТТЕРДІҢ ӨЗІНДІК ЖҰМЫСЫНА АРНАЛҒАН ТАПСЫРМАЛАРЫ</dc:title>
  <dc:creator>USER</dc:creator>
  <cp:lastModifiedBy>User</cp:lastModifiedBy>
  <cp:revision>4</cp:revision>
  <dcterms:created xsi:type="dcterms:W3CDTF">2019-01-14T07:20:00Z</dcterms:created>
  <dcterms:modified xsi:type="dcterms:W3CDTF">2020-09-13T01:25:00Z</dcterms:modified>
</cp:coreProperties>
</file>